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IS3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: 06_06_20 to  10_07_20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72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638"/>
        <w:gridCol w:w="4677"/>
        <w:tblGridChange w:id="0">
          <w:tblGrid>
            <w:gridCol w:w="433"/>
            <w:gridCol w:w="3975"/>
            <w:gridCol w:w="4638"/>
            <w:gridCol w:w="467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New Sabaq of projected targets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bookmarkStart w:colFirst="0" w:colLast="0" w:name="_heading=h.f8di1cpo95eq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Style w:val="Heading3"/>
              <w:jc w:val="left"/>
              <w:rPr/>
            </w:pPr>
            <w:bookmarkStart w:colFirst="0" w:colLast="0" w:name="_heading=h.n0c5slajb5g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Fiqh (7)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Zakat Revision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40-47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12 06-07-2020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21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8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Ayatul Kursk and the last verses of Surah Baqara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1e1iat9vxcxn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before="0" w:line="240" w:lineRule="auto"/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</w:t>
            </w:r>
          </w:p>
          <w:p w:rsidR="00000000" w:rsidDel="00000000" w:rsidP="00000000" w:rsidRDefault="00000000" w:rsidRPr="00000000" w14:paraId="00000030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 The reckoning / Scales</w:t>
            </w:r>
          </w:p>
          <w:p w:rsidR="00000000" w:rsidDel="00000000" w:rsidP="00000000" w:rsidRDefault="00000000" w:rsidRPr="00000000" w14:paraId="00000031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156-157</w:t>
            </w:r>
          </w:p>
          <w:p w:rsidR="00000000" w:rsidDel="00000000" w:rsidP="00000000" w:rsidRDefault="00000000" w:rsidRPr="00000000" w14:paraId="00000032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 .104-107</w:t>
            </w:r>
          </w:p>
          <w:p w:rsidR="00000000" w:rsidDel="00000000" w:rsidP="00000000" w:rsidRDefault="00000000" w:rsidRPr="00000000" w14:paraId="00000033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C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Surah Yasin/mulk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2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dl2st74th7yp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and Memorization of hadith 70-72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70-72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8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Style w:val="Heading4"/>
              <w:rPr>
                <w:b w:val="1"/>
                <w:i w:val="0"/>
                <w:sz w:val="14"/>
                <w:szCs w:val="14"/>
              </w:rPr>
            </w:pPr>
            <w:bookmarkStart w:colFirst="0" w:colLast="0" w:name="_heading=h.1lkgjt2w805e" w:id="5"/>
            <w:bookmarkEnd w:id="5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Style w:val="Heading4"/>
              <w:jc w:val="left"/>
              <w:rPr>
                <w:i w:val="0"/>
              </w:rPr>
            </w:pPr>
            <w:bookmarkStart w:colFirst="0" w:colLast="0" w:name="_heading=h.my6gyequmyto" w:id="6"/>
            <w:bookmarkEnd w:id="6"/>
            <w:r w:rsidDel="00000000" w:rsidR="00000000" w:rsidRPr="00000000">
              <w:rPr>
                <w:b w:val="1"/>
                <w:i w:val="0"/>
                <w:rtl w:val="0"/>
              </w:rPr>
              <w:t xml:space="preserve">Sabak: </w:t>
            </w:r>
            <w:r w:rsidDel="00000000" w:rsidR="00000000" w:rsidRPr="00000000">
              <w:rPr>
                <w:i w:val="0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53">
            <w:pPr>
              <w:pStyle w:val="Heading4"/>
              <w:jc w:val="left"/>
              <w:rPr>
                <w:i w:val="0"/>
              </w:rPr>
            </w:pPr>
            <w:bookmarkStart w:colFirst="0" w:colLast="0" w:name="_heading=h.5meuvpc76aih" w:id="7"/>
            <w:bookmarkEnd w:id="7"/>
            <w:r w:rsidDel="00000000" w:rsidR="00000000" w:rsidRPr="00000000">
              <w:rPr>
                <w:b w:val="1"/>
                <w:i w:val="0"/>
                <w:rtl w:val="0"/>
              </w:rPr>
              <w:t xml:space="preserve">Revision: </w:t>
            </w:r>
            <w:r w:rsidDel="00000000" w:rsidR="00000000" w:rsidRPr="00000000">
              <w:rPr>
                <w:i w:val="0"/>
                <w:rtl w:val="0"/>
              </w:rPr>
              <w:t xml:space="preserve">Alongside sabak revise the last verses of Surah Hashr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Bullying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An-Nnasihah</w:t>
            </w:r>
          </w:p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F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pStyle w:val="Heading4"/>
              <w:rPr>
                <w:b w:val="1"/>
                <w:i w:val="0"/>
              </w:rPr>
            </w:pPr>
            <w:bookmarkStart w:colFirst="0" w:colLast="0" w:name="_heading=h.qomczwjko6jl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the first 10 verses of Surah Kahf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5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virtues of the 3 holy mosques and their significance  </w:t>
            </w:r>
          </w:p>
          <w:p w:rsidR="00000000" w:rsidDel="00000000" w:rsidP="00000000" w:rsidRDefault="00000000" w:rsidRPr="00000000" w14:paraId="00000066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</w:t>
            </w:r>
          </w:p>
          <w:p w:rsidR="00000000" w:rsidDel="00000000" w:rsidP="00000000" w:rsidRDefault="00000000" w:rsidRPr="00000000" w14:paraId="00000067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</w:t>
            </w:r>
          </w:p>
          <w:p w:rsidR="00000000" w:rsidDel="00000000" w:rsidP="00000000" w:rsidRDefault="00000000" w:rsidRPr="00000000" w14:paraId="00000068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3207F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Nsk96jkqstkGU442kOXbyYHwbQ==">AMUW2mWLq8fmjZPb6H6XU+hdjB+vGTHh03gq4oUTNIHqbC3RCECNAINntUYwW6ijq15diRiJWWkyC6tMEFxNM0a8e//4AudrX55eeBDBMHz+IfMFu1OqRgALh0eb7AsAEyzAMGu3+ZRHIiiho2sYZPl2VsIyJayNY1g6MLMFB9Hr8xCapELN3F1/Pka3q+aoFaL+9UVy8i8+J+gPLgarPqrXaJW5J2oZ5QFHiC98XUsGgbISKHPtfL9Xu+9hIqkOFORpIMqKdz0HYAXXYvUUT//G6855ldfYlmz5DEoUnQ/r3UiM981j04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2020-03-18T09:14:00Z</dcterms:created>
  <dc:creator>ahadi1</dc:creator>
</cp:coreProperties>
</file>